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t>____________________________________________________________________________</w:t>
      </w:r>
    </w:p>
    <w:p>
      <w:r>
        <w:rPr>
          <w:sz w:val="22"/>
        </w:rPr>
        <w:br/>
        <w:t>Date: ______________________</w:t>
        <w:br/>
        <w:br/>
        <w:t>Ref: ______________________</w:t>
        <w:br/>
        <w:br/>
        <w:t>Recipient Name</w:t>
        <w:br/>
        <w:t>Company / Organization</w:t>
        <w:br/>
        <w:t>P.O. Box _______</w:t>
        <w:br/>
        <w:t>City, Country</w:t>
        <w:br/>
        <w:br/>
        <w:t>Dear Sir/Madam,</w:t>
        <w:br/>
        <w:br/>
        <w:t>[Write your letter content here]</w:t>
        <w:br/>
        <w:br/>
        <w:br/>
        <w:t>Yours faithfully,</w:t>
        <w:br/>
        <w:br/>
        <w:br/>
        <w:t>________________________</w:t>
        <w:br/>
        <w:t>Authorized Signatory</w:t>
        <w:br/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8"/>
      </w:rPr>
      <w:t>Settllink Solutions Limited | Payment Infrastructure | Digital Wallets | Financial APIs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b/>
        <w:sz w:val="36"/>
      </w:rPr>
      <w:t>SETTLLINK SOLUTIONS LIMITED</w:t>
      <w:br/>
    </w:r>
    <w:r>
      <w:rPr>
        <w:i/>
        <w:sz w:val="22"/>
      </w:rPr>
      <w:t>Digital Rails for Modern Payments</w:t>
      <w:br/>
    </w:r>
    <w:r>
      <w:rPr>
        <w:sz w:val="18"/>
      </w:rPr>
      <w:t>P.O. Box XXXX – 00100, Nairobi, Kenya</w:t>
      <w:br/>
      <w:t>Tel: +254 XXX XXX XXX | Email: info@settllink.com | Web: www.settllink.com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